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D9B31" w14:textId="43CAA93D" w:rsidR="00720955" w:rsidRDefault="00D41A14" w:rsidP="0072095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41A1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11A6D5C" wp14:editId="33F5BC09">
            <wp:simplePos x="0" y="0"/>
            <wp:positionH relativeFrom="column">
              <wp:posOffset>2552700</wp:posOffset>
            </wp:positionH>
            <wp:positionV relativeFrom="paragraph">
              <wp:posOffset>471805</wp:posOffset>
            </wp:positionV>
            <wp:extent cx="1837690" cy="1718310"/>
            <wp:effectExtent l="0" t="0" r="0" b="0"/>
            <wp:wrapNone/>
            <wp:docPr id="295325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52231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955" w:rsidRPr="003B0F9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УТВЕРЖДАЮ</w:t>
      </w:r>
      <w:r w:rsidR="00720955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7209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Генеральный директор </w:t>
      </w:r>
      <w:r w:rsidR="00720955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20955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ООО «</w:t>
      </w:r>
      <w:r w:rsidR="007209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Поволжская Академия Профессионального </w:t>
      </w:r>
    </w:p>
    <w:p w14:paraId="4BF7AB80" w14:textId="0B42B2E2" w:rsidR="00720955" w:rsidRPr="003B0F94" w:rsidRDefault="008E23D7" w:rsidP="0072095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23D7">
        <w:rPr>
          <w:rFonts w:ascii="Times New Roman" w:eastAsia="Calibri" w:hAnsi="Times New Roman" w:cs="Times New Roman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17EC79C5" wp14:editId="62B06286">
            <wp:simplePos x="0" y="0"/>
            <wp:positionH relativeFrom="column">
              <wp:posOffset>4434840</wp:posOffset>
            </wp:positionH>
            <wp:positionV relativeFrom="paragraph">
              <wp:posOffset>78105</wp:posOffset>
            </wp:positionV>
            <wp:extent cx="1048385" cy="666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9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Образования</w:t>
      </w:r>
      <w:r w:rsidR="00720955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14:paraId="777B1B59" w14:textId="7A2C298B" w:rsidR="00720955" w:rsidRPr="003B0F94" w:rsidRDefault="00720955" w:rsidP="007209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О.А. Абрамова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09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сентября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</w:t>
      </w:r>
    </w:p>
    <w:p w14:paraId="48D51AF8" w14:textId="77777777" w:rsidR="00720955" w:rsidRDefault="00720955" w:rsidP="00720955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14:paraId="32787CD4" w14:textId="77777777" w:rsidR="00720955" w:rsidRDefault="00720955" w:rsidP="00720955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14:paraId="48D6DD5E" w14:textId="77777777" w:rsidR="008E23D7" w:rsidRDefault="008E23D7" w:rsidP="00720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14:paraId="27386042" w14:textId="77777777" w:rsidR="008E23D7" w:rsidRDefault="008E23D7" w:rsidP="00720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14:paraId="53599799" w14:textId="75F731A4" w:rsidR="00720955" w:rsidRPr="00720955" w:rsidRDefault="00720955" w:rsidP="00720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72095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Положение</w:t>
      </w:r>
    </w:p>
    <w:p w14:paraId="2F19A678" w14:textId="77777777" w:rsidR="00720955" w:rsidRPr="00720955" w:rsidRDefault="00720955" w:rsidP="00720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72095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о дистанционном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и электронном </w:t>
      </w:r>
      <w:r w:rsidRPr="0072095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обучении по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программам </w:t>
      </w:r>
      <w:r w:rsidRPr="0072095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ого</w:t>
      </w:r>
    </w:p>
    <w:p w14:paraId="061413ED" w14:textId="77777777" w:rsidR="00720955" w:rsidRPr="00720955" w:rsidRDefault="00720955" w:rsidP="00720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профессионального образования в учебном центре</w:t>
      </w:r>
    </w:p>
    <w:p w14:paraId="4B4D25C4" w14:textId="753B718C" w:rsidR="00720955" w:rsidRPr="003B0F94" w:rsidRDefault="00720955" w:rsidP="00720955">
      <w:pPr>
        <w:spacing w:after="0" w:line="240" w:lineRule="auto"/>
        <w:jc w:val="center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ООО «Поволжская Академия»</w:t>
      </w:r>
    </w:p>
    <w:p w14:paraId="69AEB2A8" w14:textId="77777777" w:rsidR="00000000" w:rsidRPr="00720955" w:rsidRDefault="00000000">
      <w:pPr>
        <w:rPr>
          <w:rFonts w:ascii="Times New Roman" w:hAnsi="Times New Roman" w:cs="Times New Roman"/>
          <w:sz w:val="24"/>
          <w:szCs w:val="24"/>
        </w:rPr>
      </w:pPr>
    </w:p>
    <w:p w14:paraId="6E08CACB" w14:textId="77777777" w:rsidR="00720955" w:rsidRPr="00720955" w:rsidRDefault="00720955" w:rsidP="0072095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0955">
        <w:rPr>
          <w:rFonts w:ascii="Times New Roman" w:hAnsi="Times New Roman" w:cs="Times New Roman"/>
          <w:sz w:val="24"/>
          <w:szCs w:val="24"/>
        </w:rPr>
        <w:t>1 Общие положения</w:t>
      </w:r>
    </w:p>
    <w:p w14:paraId="6258BFEF" w14:textId="1934DEE2" w:rsidR="00720955" w:rsidRPr="00720955" w:rsidRDefault="00720955" w:rsidP="00720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955">
        <w:rPr>
          <w:rFonts w:ascii="Times New Roman" w:hAnsi="Times New Roman" w:cs="Times New Roman"/>
          <w:sz w:val="24"/>
          <w:szCs w:val="24"/>
        </w:rPr>
        <w:t>1.1. Настоящее Положение о дистанционном и электронном обучении по программам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955">
        <w:rPr>
          <w:rFonts w:ascii="Times New Roman" w:hAnsi="Times New Roman" w:cs="Times New Roman"/>
          <w:sz w:val="24"/>
          <w:szCs w:val="24"/>
        </w:rPr>
        <w:t>профессионального образования в учебном центре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955">
        <w:rPr>
          <w:rFonts w:ascii="Times New Roman" w:hAnsi="Times New Roman" w:cs="Times New Roman"/>
          <w:sz w:val="24"/>
          <w:szCs w:val="24"/>
        </w:rPr>
        <w:t>ООО «Поволжская Академия» (далее – Положение)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720955">
        <w:rPr>
          <w:rFonts w:ascii="Times New Roman" w:hAnsi="Times New Roman" w:cs="Times New Roman"/>
          <w:sz w:val="24"/>
          <w:szCs w:val="24"/>
        </w:rPr>
        <w:t>егулирует применение электронного обучения и дистанционных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955">
        <w:rPr>
          <w:rFonts w:ascii="Times New Roman" w:hAnsi="Times New Roman" w:cs="Times New Roman"/>
          <w:sz w:val="24"/>
          <w:szCs w:val="24"/>
        </w:rPr>
        <w:t>образовательных технологий при реализации программ дополнительного 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955">
        <w:rPr>
          <w:rFonts w:ascii="Times New Roman" w:hAnsi="Times New Roman" w:cs="Times New Roman"/>
          <w:sz w:val="24"/>
          <w:szCs w:val="24"/>
        </w:rPr>
        <w:t>образования в Обществе с ограниченной ответственностью «Поволжская Академия» (далее – ООО «Поволжская Академия»).</w:t>
      </w:r>
    </w:p>
    <w:p w14:paraId="01C82D23" w14:textId="77777777" w:rsidR="00720955" w:rsidRDefault="00720955" w:rsidP="00720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84E1C" w14:textId="319A4929" w:rsidR="00720955" w:rsidRPr="000202B1" w:rsidRDefault="00720955" w:rsidP="00020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955">
        <w:rPr>
          <w:rFonts w:ascii="Times New Roman" w:hAnsi="Times New Roman" w:cs="Times New Roman"/>
          <w:sz w:val="24"/>
          <w:szCs w:val="24"/>
        </w:rPr>
        <w:t xml:space="preserve">1.2. Дистанционное обучение обеспечивается при использовании совокупности образовательных технологий, при которых целенаправленное опосредованное взаимодействие обучающегося и </w:t>
      </w:r>
      <w:r w:rsidR="000202B1">
        <w:rPr>
          <w:rFonts w:ascii="Times New Roman" w:hAnsi="Times New Roman" w:cs="Times New Roman"/>
          <w:sz w:val="24"/>
          <w:szCs w:val="24"/>
        </w:rPr>
        <w:t>ООО «</w:t>
      </w:r>
      <w:r w:rsidR="000202B1" w:rsidRPr="000202B1">
        <w:rPr>
          <w:rFonts w:ascii="Times New Roman" w:hAnsi="Times New Roman" w:cs="Times New Roman"/>
          <w:sz w:val="24"/>
          <w:szCs w:val="24"/>
        </w:rPr>
        <w:t>Поволжская Академия</w:t>
      </w:r>
      <w:r w:rsidR="000202B1">
        <w:rPr>
          <w:rFonts w:ascii="Times New Roman" w:hAnsi="Times New Roman" w:cs="Times New Roman"/>
          <w:sz w:val="24"/>
          <w:szCs w:val="24"/>
        </w:rPr>
        <w:t>»</w:t>
      </w:r>
      <w:r w:rsidRPr="00720955">
        <w:rPr>
          <w:rFonts w:ascii="Times New Roman" w:hAnsi="Times New Roman" w:cs="Times New Roman"/>
          <w:sz w:val="24"/>
          <w:szCs w:val="24"/>
        </w:rPr>
        <w:t xml:space="preserve"> осуществляется независимо от места их нахождения на основе </w:t>
      </w:r>
      <w:r w:rsidRPr="000202B1">
        <w:rPr>
          <w:rFonts w:ascii="Times New Roman" w:hAnsi="Times New Roman" w:cs="Times New Roman"/>
          <w:sz w:val="24"/>
          <w:szCs w:val="24"/>
        </w:rPr>
        <w:t>педагогически организованных информационных технологий, прежде всего, с использованием средств телекоммуникаций.</w:t>
      </w:r>
    </w:p>
    <w:p w14:paraId="5D59836E" w14:textId="77777777" w:rsidR="00720955" w:rsidRPr="000202B1" w:rsidRDefault="00720955" w:rsidP="00020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3FC16" w14:textId="77777777" w:rsidR="00720955" w:rsidRPr="000202B1" w:rsidRDefault="00720955" w:rsidP="00020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2B1">
        <w:rPr>
          <w:rFonts w:ascii="Times New Roman" w:hAnsi="Times New Roman" w:cs="Times New Roman"/>
          <w:sz w:val="24"/>
          <w:szCs w:val="24"/>
        </w:rPr>
        <w:t>1.3. Материально-технической базой для обеспечения электронного обучения и дистанционных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образовательных технологий является телекоммуникационная сеть, образовательный портал,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электронная библиотечная система.</w:t>
      </w:r>
    </w:p>
    <w:p w14:paraId="6FBAABC2" w14:textId="77777777" w:rsidR="000202B1" w:rsidRDefault="000202B1" w:rsidP="00020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C3486" w14:textId="77777777" w:rsidR="00720955" w:rsidRPr="000202B1" w:rsidRDefault="00720955" w:rsidP="00020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2B1">
        <w:rPr>
          <w:rFonts w:ascii="Times New Roman" w:hAnsi="Times New Roman" w:cs="Times New Roman"/>
          <w:sz w:val="24"/>
          <w:szCs w:val="24"/>
        </w:rPr>
        <w:t xml:space="preserve">1.4. </w:t>
      </w:r>
      <w:r w:rsidR="000202B1" w:rsidRPr="000202B1">
        <w:rPr>
          <w:rFonts w:ascii="Times New Roman" w:hAnsi="Times New Roman" w:cs="Times New Roman"/>
          <w:sz w:val="24"/>
          <w:szCs w:val="24"/>
        </w:rPr>
        <w:t>Дистанционные</w:t>
      </w:r>
      <w:r w:rsidRPr="000202B1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0202B1" w:rsidRPr="000202B1">
        <w:rPr>
          <w:rFonts w:ascii="Times New Roman" w:hAnsi="Times New Roman" w:cs="Times New Roman"/>
          <w:sz w:val="24"/>
          <w:szCs w:val="24"/>
        </w:rPr>
        <w:t>е</w:t>
      </w:r>
      <w:r w:rsidRPr="000202B1">
        <w:rPr>
          <w:rFonts w:ascii="Times New Roman" w:hAnsi="Times New Roman" w:cs="Times New Roman"/>
          <w:sz w:val="24"/>
          <w:szCs w:val="24"/>
        </w:rPr>
        <w:t xml:space="preserve"> технологи</w:t>
      </w:r>
      <w:r w:rsidR="000202B1" w:rsidRPr="000202B1">
        <w:rPr>
          <w:rFonts w:ascii="Times New Roman" w:hAnsi="Times New Roman" w:cs="Times New Roman"/>
          <w:sz w:val="24"/>
          <w:szCs w:val="24"/>
        </w:rPr>
        <w:t>и -</w:t>
      </w:r>
      <w:r w:rsidRPr="000202B1">
        <w:rPr>
          <w:rFonts w:ascii="Times New Roman" w:hAnsi="Times New Roman" w:cs="Times New Roman"/>
          <w:sz w:val="24"/>
          <w:szCs w:val="24"/>
        </w:rPr>
        <w:t xml:space="preserve">  </w:t>
      </w:r>
      <w:r w:rsidR="000202B1" w:rsidRPr="000202B1">
        <w:rPr>
          <w:rFonts w:ascii="Times New Roman" w:hAnsi="Times New Roman" w:cs="Times New Roman"/>
          <w:sz w:val="24"/>
          <w:szCs w:val="24"/>
        </w:rPr>
        <w:t>это</w:t>
      </w:r>
      <w:r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="000202B1" w:rsidRPr="000202B1">
        <w:rPr>
          <w:rFonts w:ascii="Times New Roman" w:hAnsi="Times New Roman" w:cs="Times New Roman"/>
          <w:sz w:val="24"/>
          <w:szCs w:val="24"/>
        </w:rPr>
        <w:t>образовательные технологии</w:t>
      </w:r>
      <w:r w:rsidRPr="000202B1">
        <w:rPr>
          <w:rFonts w:ascii="Times New Roman" w:hAnsi="Times New Roman" w:cs="Times New Roman"/>
          <w:sz w:val="24"/>
          <w:szCs w:val="24"/>
        </w:rPr>
        <w:t>, реализуемые с применением информационных и телекоммуникационных технологий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при опосредованном (на расстоянии) или не полностью опосредованном взаимодействии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обучающегося и педагогического работника.</w:t>
      </w:r>
    </w:p>
    <w:p w14:paraId="5757ED0B" w14:textId="77777777" w:rsidR="000202B1" w:rsidRDefault="000202B1" w:rsidP="00020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D9C34" w14:textId="77777777" w:rsidR="00720955" w:rsidRPr="000202B1" w:rsidRDefault="00720955" w:rsidP="00020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2B1">
        <w:rPr>
          <w:rFonts w:ascii="Times New Roman" w:hAnsi="Times New Roman" w:cs="Times New Roman"/>
          <w:sz w:val="24"/>
          <w:szCs w:val="24"/>
        </w:rPr>
        <w:t>1.5. Настоящее Положение разработано в соответствии с требованиями, установленными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следующими нормативными документами:</w:t>
      </w:r>
    </w:p>
    <w:p w14:paraId="67CE7598" w14:textId="77777777" w:rsidR="00720955" w:rsidRPr="000202B1" w:rsidRDefault="00720955" w:rsidP="00020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202B1">
        <w:rPr>
          <w:rFonts w:ascii="Times New Roman" w:hAnsi="Times New Roman" w:cs="Times New Roman"/>
          <w:sz w:val="24"/>
          <w:szCs w:val="24"/>
        </w:rPr>
        <w:t>- Федеральный закон РФ «Об образовании в Российской Федерации» от 29 декабря 2012 г. №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273-ФЗ;</w:t>
      </w:r>
    </w:p>
    <w:p w14:paraId="768227F9" w14:textId="77777777" w:rsidR="00720955" w:rsidRPr="000202B1" w:rsidRDefault="00720955" w:rsidP="00020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202B1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0202B1">
        <w:rPr>
          <w:rFonts w:ascii="Times New Roman" w:hAnsi="Times New Roman" w:cs="Times New Roman"/>
          <w:sz w:val="24"/>
          <w:szCs w:val="24"/>
        </w:rPr>
        <w:t>Минобнауки</w:t>
      </w:r>
      <w:proofErr w:type="spellEnd"/>
      <w:r w:rsidRPr="000202B1">
        <w:rPr>
          <w:rFonts w:ascii="Times New Roman" w:hAnsi="Times New Roman" w:cs="Times New Roman"/>
          <w:sz w:val="24"/>
          <w:szCs w:val="24"/>
        </w:rPr>
        <w:t xml:space="preserve"> России от 1 июля 2013 г. № 499 «Об утверждении Порядка организации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и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осуществления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образовательной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деятельности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по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дополнительным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профессиональным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программам»;</w:t>
      </w:r>
    </w:p>
    <w:p w14:paraId="7A4480E7" w14:textId="77777777" w:rsidR="00720955" w:rsidRPr="000202B1" w:rsidRDefault="00720955" w:rsidP="00020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202B1">
        <w:rPr>
          <w:rFonts w:ascii="Times New Roman" w:hAnsi="Times New Roman" w:cs="Times New Roman"/>
          <w:sz w:val="24"/>
          <w:szCs w:val="24"/>
        </w:rPr>
        <w:t>- Письма Минобрнауки России от 21 апреля 2015 г. № ВК – 1013/06 «Об направлении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 xml:space="preserve">методических рекомендаций по реализации дополнительных </w:t>
      </w:r>
      <w:r w:rsidRPr="000202B1">
        <w:rPr>
          <w:rFonts w:ascii="Times New Roman" w:hAnsi="Times New Roman" w:cs="Times New Roman"/>
          <w:sz w:val="24"/>
          <w:szCs w:val="24"/>
        </w:rPr>
        <w:lastRenderedPageBreak/>
        <w:t>профессиональных программ и с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использованием дистанционных образовательных технологий, электронного обучения и в сетевой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форме»;</w:t>
      </w:r>
    </w:p>
    <w:p w14:paraId="31120B17" w14:textId="77777777" w:rsidR="00720955" w:rsidRPr="000202B1" w:rsidRDefault="00720955" w:rsidP="00020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202B1">
        <w:rPr>
          <w:rFonts w:ascii="Times New Roman" w:hAnsi="Times New Roman" w:cs="Times New Roman"/>
          <w:sz w:val="24"/>
          <w:szCs w:val="24"/>
        </w:rPr>
        <w:t>- Федеральный закон РФ «Об информации, информационных технологиях и о защите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информации» от 27 июля 2006 г. № 149-ФЗ;</w:t>
      </w:r>
    </w:p>
    <w:p w14:paraId="1C403DDC" w14:textId="77777777" w:rsidR="00720955" w:rsidRPr="000202B1" w:rsidRDefault="00720955" w:rsidP="00020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202B1">
        <w:rPr>
          <w:rFonts w:ascii="Times New Roman" w:hAnsi="Times New Roman" w:cs="Times New Roman"/>
          <w:sz w:val="24"/>
          <w:szCs w:val="24"/>
        </w:rPr>
        <w:t>- Приказ Минобрнауки России от 23 августа 2017 г. № 816 «Об утверждении Порядка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применения организациями, осуществляющими образовательную деятельность, электронного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обучения,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дистанционных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образовательных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технологий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при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реализации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образовательных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программ»;</w:t>
      </w:r>
    </w:p>
    <w:p w14:paraId="6791E5DB" w14:textId="77777777" w:rsidR="00720955" w:rsidRPr="000202B1" w:rsidRDefault="00720955" w:rsidP="00020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202B1">
        <w:rPr>
          <w:rFonts w:ascii="Times New Roman" w:hAnsi="Times New Roman" w:cs="Times New Roman"/>
          <w:sz w:val="24"/>
          <w:szCs w:val="24"/>
        </w:rPr>
        <w:t>- Федеральный закон РФ «О персональных данных» от 27 июля 2006 г. № 152-ФЗ;</w:t>
      </w:r>
    </w:p>
    <w:p w14:paraId="632BE097" w14:textId="77777777" w:rsidR="00720955" w:rsidRPr="000202B1" w:rsidRDefault="00720955" w:rsidP="00020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202B1">
        <w:rPr>
          <w:rFonts w:ascii="Times New Roman" w:hAnsi="Times New Roman" w:cs="Times New Roman"/>
          <w:sz w:val="24"/>
          <w:szCs w:val="24"/>
        </w:rPr>
        <w:t>- Постановление Правительства РФ от 1 ноября 2012 г. № 1119 «Об утверждении требований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к защите персональных данных при их обработке в информационных системах персональных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данных»;</w:t>
      </w:r>
    </w:p>
    <w:p w14:paraId="2553FF7C" w14:textId="77777777" w:rsidR="00720955" w:rsidRDefault="00720955" w:rsidP="001972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202B1">
        <w:rPr>
          <w:rFonts w:ascii="Times New Roman" w:hAnsi="Times New Roman" w:cs="Times New Roman"/>
          <w:sz w:val="24"/>
          <w:szCs w:val="24"/>
        </w:rPr>
        <w:t>- ГОСТ Р 52653-2006 «Информационно-коммуникационные технологии в образовании.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Термины и определения»</w:t>
      </w:r>
      <w:r w:rsidR="0019723B">
        <w:rPr>
          <w:rFonts w:ascii="Times New Roman" w:hAnsi="Times New Roman" w:cs="Times New Roman"/>
          <w:sz w:val="24"/>
          <w:szCs w:val="24"/>
        </w:rPr>
        <w:t>;</w:t>
      </w:r>
    </w:p>
    <w:p w14:paraId="227D10D7" w14:textId="77777777" w:rsidR="0019723B" w:rsidRPr="000202B1" w:rsidRDefault="0019723B" w:rsidP="0019723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14:paraId="32FBC4F3" w14:textId="77777777" w:rsidR="000202B1" w:rsidRDefault="000202B1" w:rsidP="000202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FBF64A2" w14:textId="06F584DC" w:rsidR="00D612CC" w:rsidRPr="00720955" w:rsidRDefault="00720955" w:rsidP="00D61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2B1">
        <w:rPr>
          <w:rFonts w:ascii="Times New Roman" w:hAnsi="Times New Roman" w:cs="Times New Roman"/>
          <w:sz w:val="24"/>
          <w:szCs w:val="24"/>
        </w:rPr>
        <w:t>1.</w:t>
      </w:r>
      <w:r w:rsidR="000202B1">
        <w:rPr>
          <w:rFonts w:ascii="Times New Roman" w:hAnsi="Times New Roman" w:cs="Times New Roman"/>
          <w:sz w:val="24"/>
          <w:szCs w:val="24"/>
        </w:rPr>
        <w:t>6</w:t>
      </w:r>
      <w:r w:rsidRPr="000202B1">
        <w:rPr>
          <w:rFonts w:ascii="Times New Roman" w:hAnsi="Times New Roman" w:cs="Times New Roman"/>
          <w:sz w:val="24"/>
          <w:szCs w:val="24"/>
        </w:rPr>
        <w:t>. Основу образовательной деятельности по заочной форме обучения с применением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электронного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обучения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и дистанционных образовательных технологий составляет целенаправленная</w:t>
      </w:r>
      <w:r w:rsidRPr="000202B1">
        <w:rPr>
          <w:rFonts w:ascii="Times New Roman" w:hAnsi="Times New Roman" w:cs="Times New Roman"/>
          <w:sz w:val="24"/>
          <w:szCs w:val="24"/>
        </w:rPr>
        <w:t xml:space="preserve"> и контролируемая интенсивная самостоятельная работа слушателей, которые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могут учиться в удобном для себя месте, по индивидуальному расписанию, имея комплект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специальных средств обучения и согласованную возможность контакта с преподавателем</w:t>
      </w:r>
      <w:r w:rsidR="000202B1" w:rsidRPr="000202B1">
        <w:rPr>
          <w:rFonts w:ascii="Times New Roman" w:hAnsi="Times New Roman" w:cs="Times New Roman"/>
          <w:sz w:val="24"/>
          <w:szCs w:val="24"/>
        </w:rPr>
        <w:t xml:space="preserve"> </w:t>
      </w:r>
      <w:r w:rsidRPr="000202B1">
        <w:rPr>
          <w:rFonts w:ascii="Times New Roman" w:hAnsi="Times New Roman" w:cs="Times New Roman"/>
          <w:sz w:val="24"/>
          <w:szCs w:val="24"/>
        </w:rPr>
        <w:t>посредством образовательного портала</w:t>
      </w:r>
      <w:r w:rsidR="00D612CC">
        <w:rPr>
          <w:rFonts w:ascii="Times New Roman" w:hAnsi="Times New Roman" w:cs="Times New Roman"/>
          <w:sz w:val="24"/>
          <w:szCs w:val="24"/>
        </w:rPr>
        <w:t>, принадлежащего ООО «</w:t>
      </w:r>
      <w:r w:rsidR="00D612CC" w:rsidRPr="00720955">
        <w:rPr>
          <w:rFonts w:ascii="Times New Roman" w:hAnsi="Times New Roman" w:cs="Times New Roman"/>
          <w:sz w:val="24"/>
          <w:szCs w:val="24"/>
        </w:rPr>
        <w:t>Поволжская Академия».</w:t>
      </w:r>
    </w:p>
    <w:p w14:paraId="6C848A31" w14:textId="77777777" w:rsidR="00D612CC" w:rsidRDefault="00D612CC" w:rsidP="00D61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67702" w14:textId="13F6B308" w:rsidR="00205471" w:rsidRDefault="00205471" w:rsidP="00205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2B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202B1">
        <w:rPr>
          <w:rFonts w:ascii="Times New Roman" w:hAnsi="Times New Roman" w:cs="Times New Roman"/>
          <w:sz w:val="24"/>
          <w:szCs w:val="24"/>
        </w:rPr>
        <w:t>. После зачисления слушателю присваивается персональный логин и пароль, позволяющий осуществлять вход на образовательный портал ООО «Поволжская Академия». Логин остается неизменным на протяжении всего периода обучения.</w:t>
      </w:r>
    </w:p>
    <w:p w14:paraId="7A004F48" w14:textId="77777777" w:rsidR="00596725" w:rsidRDefault="00596725" w:rsidP="00205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E68E6" w14:textId="6FB21DCA" w:rsidR="00596725" w:rsidRPr="000202B1" w:rsidRDefault="00596725" w:rsidP="00596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725">
        <w:rPr>
          <w:rFonts w:ascii="Times New Roman" w:hAnsi="Times New Roman" w:cs="Times New Roman"/>
          <w:sz w:val="24"/>
          <w:szCs w:val="24"/>
        </w:rPr>
        <w:t>1.</w:t>
      </w:r>
      <w:r w:rsidR="008E23D7">
        <w:rPr>
          <w:rFonts w:ascii="Times New Roman" w:hAnsi="Times New Roman" w:cs="Times New Roman"/>
          <w:sz w:val="24"/>
          <w:szCs w:val="24"/>
        </w:rPr>
        <w:t>8.</w:t>
      </w:r>
      <w:r w:rsidRPr="00596725">
        <w:rPr>
          <w:rFonts w:ascii="Times New Roman" w:hAnsi="Times New Roman" w:cs="Times New Roman"/>
          <w:sz w:val="24"/>
          <w:szCs w:val="24"/>
        </w:rPr>
        <w:t xml:space="preserve"> Учебные и методические материалы предоставляются слушателю без права их тиражирования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725">
        <w:rPr>
          <w:rFonts w:ascii="Times New Roman" w:hAnsi="Times New Roman" w:cs="Times New Roman"/>
          <w:sz w:val="24"/>
          <w:szCs w:val="24"/>
        </w:rPr>
        <w:t>или передачи третьим лицам и организациям.</w:t>
      </w:r>
    </w:p>
    <w:p w14:paraId="6D3B478C" w14:textId="77777777" w:rsidR="00D612CC" w:rsidRDefault="00D612CC" w:rsidP="00D612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4B9C7" w14:textId="77777777" w:rsidR="00205471" w:rsidRDefault="00205471" w:rsidP="00D612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C7BAC4" w14:textId="77777777" w:rsidR="00D612CC" w:rsidRPr="00C13C42" w:rsidRDefault="00D612CC" w:rsidP="00C13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13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 Цель, задачи дистанционных образовательных технологий</w:t>
      </w:r>
    </w:p>
    <w:p w14:paraId="2C54E93D" w14:textId="77777777" w:rsidR="00D612CC" w:rsidRPr="00D612CC" w:rsidRDefault="00D612CC" w:rsidP="00C13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образовательном процессе</w:t>
      </w:r>
    </w:p>
    <w:p w14:paraId="5084A2B3" w14:textId="77777777" w:rsidR="00C13C42" w:rsidRDefault="00C13C42" w:rsidP="00D612C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0B628931" w14:textId="77777777" w:rsidR="00D612CC" w:rsidRPr="00D612CC" w:rsidRDefault="00D612CC" w:rsidP="00C13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2.1. Целью применения дистанционных образовательных </w:t>
      </w:r>
      <w:r w:rsidR="00C13C42" w:rsidRPr="00C13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технологий в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учебном процессе</w:t>
      </w:r>
      <w:r w:rsidR="00C13C42" w:rsidRPr="00C13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является повышение качества, доступности, востребованности образовательных услуг.</w:t>
      </w:r>
    </w:p>
    <w:p w14:paraId="5E35E04F" w14:textId="77777777" w:rsidR="002D0BBF" w:rsidRDefault="002D0BBF" w:rsidP="00C13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53EB29CA" w14:textId="77777777" w:rsidR="00D612CC" w:rsidRPr="00D612CC" w:rsidRDefault="00D612CC" w:rsidP="00C13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2.2. Основными задачами, решаемыми путем внедрения </w:t>
      </w:r>
      <w:r w:rsidR="00C13C42" w:rsidRPr="00C13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дистанционных образовательных технологий,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являются:</w:t>
      </w:r>
    </w:p>
    <w:p w14:paraId="7FAF0438" w14:textId="77777777" w:rsidR="00D612CC" w:rsidRPr="00D612CC" w:rsidRDefault="00D612CC" w:rsidP="00C13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индивидуализация процесса обучения, интенсификация самостоятельной работы слушателей;</w:t>
      </w:r>
    </w:p>
    <w:p w14:paraId="7841D060" w14:textId="77777777" w:rsidR="00D612CC" w:rsidRPr="00D612CC" w:rsidRDefault="00D612CC" w:rsidP="00C13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повышение конкурентоспособности образовательных программ за счет совершенствования</w:t>
      </w:r>
      <w:r w:rsidR="00C13C42" w:rsidRPr="00C13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обеспечения</w:t>
      </w:r>
      <w:r w:rsidR="00C13C42" w:rsidRPr="00C13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его</w:t>
      </w:r>
      <w:r w:rsidR="00C13C42" w:rsidRPr="00C13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вариативности</w:t>
      </w:r>
      <w:r w:rsidR="00C13C42" w:rsidRPr="00C13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C13C42" w:rsidRPr="00C13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построения индивидуальных траекторий повышения качества обучения за счет средств современных информационных и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коммуникационных технологий, предоставления доступа к различным информационным ресурсам</w:t>
      </w:r>
      <w:r w:rsidR="00C13C42" w:rsidRPr="00C13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образовательного процесса в любое удобное для слушателей время;</w:t>
      </w:r>
    </w:p>
    <w:p w14:paraId="0FE3F2C8" w14:textId="77777777" w:rsidR="00D612CC" w:rsidRPr="00D612CC" w:rsidRDefault="00D612CC" w:rsidP="00C13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расширение географии слушателей за счет применения современных технологий обучения;</w:t>
      </w:r>
    </w:p>
    <w:p w14:paraId="36E59888" w14:textId="77777777" w:rsidR="00D612CC" w:rsidRPr="00D612CC" w:rsidRDefault="00D612CC" w:rsidP="00C13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- вовлечение новых кадров в реализацию дополнительных образовательных программ, в том</w:t>
      </w:r>
      <w:r w:rsidR="00C13C42" w:rsidRPr="00C13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числе молодежи;</w:t>
      </w:r>
    </w:p>
    <w:p w14:paraId="211963E3" w14:textId="77777777" w:rsidR="00D612CC" w:rsidRPr="00D612CC" w:rsidRDefault="00D612CC" w:rsidP="00C13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повышение качества обучения за счет обеспечения прозрачности процедур оценки результатов</w:t>
      </w:r>
      <w:r w:rsidR="00C13C42" w:rsidRPr="00C13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обучения и внедрения активных методов обучения.</w:t>
      </w:r>
    </w:p>
    <w:p w14:paraId="6619C412" w14:textId="77777777" w:rsidR="002D0BBF" w:rsidRDefault="002D0BBF" w:rsidP="00C13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583C0C2" w14:textId="77777777" w:rsidR="00D612CC" w:rsidRPr="00D612CC" w:rsidRDefault="00D612CC" w:rsidP="00C13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2.3. Для решения обозначенных задач используются следующие возможности </w:t>
      </w:r>
      <w:r w:rsidR="00C13C42" w:rsidRPr="00C13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электронного обучения и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13C42" w:rsidRPr="00C13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дистанционных образовательных технологий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14:paraId="2A867A44" w14:textId="77777777" w:rsidR="00D612CC" w:rsidRPr="00D612CC" w:rsidRDefault="00D612CC" w:rsidP="00C13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обеспечение возможности освоения образовательных программ в полном объеме независимо</w:t>
      </w:r>
      <w:r w:rsidR="00C13C42" w:rsidRPr="00C13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 места нахождения обучающегося;</w:t>
      </w:r>
    </w:p>
    <w:p w14:paraId="040D477E" w14:textId="77777777" w:rsidR="00D612CC" w:rsidRPr="00D612CC" w:rsidRDefault="00D612CC" w:rsidP="00C13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обеспечение функционирования электронной информационно-образовательной среды и</w:t>
      </w:r>
      <w:r w:rsidR="00C13C42" w:rsidRPr="00C13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условий для реализации независимой оценки результатов обучения, совместной деятельности</w:t>
      </w:r>
      <w:r w:rsidR="00C13C42" w:rsidRPr="00C13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обучающихся;</w:t>
      </w:r>
    </w:p>
    <w:p w14:paraId="0C7C5683" w14:textId="77777777" w:rsidR="00D612CC" w:rsidRPr="00D612CC" w:rsidRDefault="00D612CC" w:rsidP="00C13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обеспечение возможности привлечения преподавателей для дистанционной работы, в том числе</w:t>
      </w:r>
      <w:r w:rsidR="00C13C42" w:rsidRPr="00C13C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иногородних;</w:t>
      </w:r>
    </w:p>
    <w:p w14:paraId="190F99BD" w14:textId="77777777" w:rsidR="00D612CC" w:rsidRPr="00D612CC" w:rsidRDefault="00D612CC" w:rsidP="00C13C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реализация индивидуальных графиков освоения образовательных программ.</w:t>
      </w:r>
    </w:p>
    <w:p w14:paraId="06899957" w14:textId="77777777" w:rsidR="00C13C42" w:rsidRPr="00C13C42" w:rsidRDefault="00C13C42" w:rsidP="00C13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67CC627D" w14:textId="77777777" w:rsidR="00C13C42" w:rsidRDefault="00C13C42" w:rsidP="00D612C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26EB44FB" w14:textId="77777777" w:rsidR="00D612CC" w:rsidRPr="00D612CC" w:rsidRDefault="00D612CC" w:rsidP="002D0B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 Порядок организации образовательного процесса</w:t>
      </w:r>
    </w:p>
    <w:p w14:paraId="2AC2166B" w14:textId="77777777" w:rsidR="002D0BBF" w:rsidRDefault="002D0BBF" w:rsidP="00D612C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72E2DA6A" w14:textId="1F2DC585" w:rsidR="00D612CC" w:rsidRPr="00D612CC" w:rsidRDefault="00D612CC" w:rsidP="002D0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3.1. При реализации дополнительных профессиональных программ с применением электронного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обучения, дистанционных образовательных технологий в </w:t>
      </w:r>
      <w:r w:rsid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ООО «</w:t>
      </w:r>
      <w:r w:rsidR="002D0BBF" w:rsidRPr="00720955">
        <w:rPr>
          <w:rFonts w:ascii="Times New Roman" w:hAnsi="Times New Roman" w:cs="Times New Roman"/>
          <w:sz w:val="24"/>
          <w:szCs w:val="24"/>
        </w:rPr>
        <w:t>Поволжская Академия».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применяется модель, при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осуществляется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полностью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дистанционное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обучение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(повышение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квалификации,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профессиональн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 переподготовка) обучающегося.</w:t>
      </w:r>
    </w:p>
    <w:p w14:paraId="03E202A8" w14:textId="77777777" w:rsidR="002D0BBF" w:rsidRDefault="002D0BBF" w:rsidP="002D0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08C9B1C" w14:textId="39FF51F7" w:rsidR="00D612CC" w:rsidRPr="00D612CC" w:rsidRDefault="00D612CC" w:rsidP="002D0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3.2. Полностью дистанционное обучение подразумевает использование такого режима обучения,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котором обучающийся осваивает дополнительную профессиональную программу полностью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использованием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специализированной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дистанционной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оболочки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(платформы),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функциональность которой обеспечивается </w:t>
      </w:r>
      <w:r w:rsid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ООО «</w:t>
      </w:r>
      <w:r w:rsidR="002D0BBF" w:rsidRPr="00720955">
        <w:rPr>
          <w:rFonts w:ascii="Times New Roman" w:hAnsi="Times New Roman" w:cs="Times New Roman"/>
          <w:sz w:val="24"/>
          <w:szCs w:val="24"/>
        </w:rPr>
        <w:t>Поволжская Академия»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Все коммуникации с педагогическим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работником осуществляются посредством указанной оболочки (платформы).</w:t>
      </w:r>
    </w:p>
    <w:p w14:paraId="7D273DDC" w14:textId="77777777" w:rsidR="002D0BBF" w:rsidRDefault="002D0BBF" w:rsidP="00D612C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657D2611" w14:textId="12F8319F" w:rsidR="00D612CC" w:rsidRPr="00D612CC" w:rsidRDefault="00D612CC" w:rsidP="002D0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3.3. Для организации учебного процесса при реализации электронного обучения, дистанционных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образовательных технологий 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ООО «</w:t>
      </w:r>
      <w:r w:rsidR="002D0BBF" w:rsidRPr="002D0BBF">
        <w:rPr>
          <w:rFonts w:ascii="Times New Roman" w:hAnsi="Times New Roman" w:cs="Times New Roman"/>
          <w:sz w:val="24"/>
          <w:szCs w:val="24"/>
        </w:rPr>
        <w:t xml:space="preserve">Поволжская Академия»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разрабатываются учебные планы по </w:t>
      </w:r>
      <w:r w:rsidR="002D0BBF"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дополнительным профессиональным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программам.</w:t>
      </w:r>
    </w:p>
    <w:p w14:paraId="0D2A51D7" w14:textId="77777777" w:rsidR="002D0BBF" w:rsidRDefault="002D0BBF" w:rsidP="00D612C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2B925BA8" w14:textId="56945FC6" w:rsidR="00D612CC" w:rsidRPr="00D612CC" w:rsidRDefault="00D612CC" w:rsidP="002D0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3.4. При реализации дополнительных профессиональных программ с применением электронного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обучения, дистанционных образовательных технологий 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ООО «</w:t>
      </w:r>
      <w:r w:rsidR="002D0BBF" w:rsidRPr="002D0BBF">
        <w:rPr>
          <w:rFonts w:ascii="Times New Roman" w:hAnsi="Times New Roman" w:cs="Times New Roman"/>
          <w:sz w:val="24"/>
          <w:szCs w:val="24"/>
        </w:rPr>
        <w:t>Поволжская Академия»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14:paraId="28D2F880" w14:textId="77777777" w:rsidR="00D612CC" w:rsidRPr="00D612CC" w:rsidRDefault="00D612CC" w:rsidP="002D0B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оказывает учебно-методическую помощь обучающимся, в том числе в форме индивидуальных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консультаций,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оказываемых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дистанционно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использованием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информационных и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телекоммуникационных технологий;</w:t>
      </w:r>
    </w:p>
    <w:p w14:paraId="40941061" w14:textId="152B25EB" w:rsidR="00D612CC" w:rsidRPr="00D612CC" w:rsidRDefault="00D612CC" w:rsidP="002D0BB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самостоятельно определяет объем нагрузки и соотношение объема занятий, проводимых путем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дистанционного взаимодействия педагогического работника с обучающимся, и самостоятельных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учебных занятий с применением электронного обучения, дистанционных образовательных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обеспечивает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соответствующий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применяемым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технологиям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уровень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подготовки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педагогических, учебно-вспомогательных, административно-хозяйственных работников </w:t>
      </w:r>
      <w:r w:rsidR="002D0BBF" w:rsidRPr="002D0B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ООО «</w:t>
      </w:r>
      <w:r w:rsidR="002D0BBF" w:rsidRPr="002D0BBF">
        <w:rPr>
          <w:rFonts w:ascii="Times New Roman" w:hAnsi="Times New Roman" w:cs="Times New Roman"/>
          <w:sz w:val="24"/>
          <w:szCs w:val="24"/>
        </w:rPr>
        <w:t>Поволжская Академия»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14:paraId="0B4536D4" w14:textId="77777777" w:rsidR="00D612CC" w:rsidRPr="00D612CC" w:rsidRDefault="00D612CC" w:rsidP="00F01DB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ведет учет и осуществляет хранение результатов образовательного процесса и внутренний</w:t>
      </w:r>
      <w:r w:rsidR="00F01DB6" w:rsidRPr="00F01D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документооборот на бумажном носителе и/или в электронно-цифровой форме в соответствии с</w:t>
      </w:r>
      <w:r w:rsidR="00F01DB6" w:rsidRPr="00F01D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требованиями Закона Российской Федерации от 21 июля 1993 г. № 5485-1 «О</w:t>
      </w:r>
      <w:r w:rsidR="00F01DB6" w:rsidRPr="00F01D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государственной тайне», Федерального закона от 27 июля 2006 г. № 152-ФЗ «О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персональных</w:t>
      </w:r>
      <w:r w:rsidR="00F01DB6" w:rsidRPr="00F01D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612C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данных», Федерального закона от 6 апреля 2011 г. № 63-ФЗ «Об электронной подписи».</w:t>
      </w:r>
    </w:p>
    <w:p w14:paraId="79551178" w14:textId="77777777" w:rsidR="000202B1" w:rsidRPr="0019723B" w:rsidRDefault="000202B1" w:rsidP="00197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C1A1C" w14:textId="77777777" w:rsidR="00E03AB6" w:rsidRPr="00E03AB6" w:rsidRDefault="00E03AB6" w:rsidP="00197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Образовательный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процесс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применением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электронного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обучения,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дистанционных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образовательных технологий может осуществляться по различным формам получения 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 формам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обучения.</w:t>
      </w:r>
    </w:p>
    <w:p w14:paraId="4CD28534" w14:textId="77777777" w:rsidR="0019723B" w:rsidRDefault="0019723B" w:rsidP="00197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34CFE59" w14:textId="77777777" w:rsidR="00E03AB6" w:rsidRPr="00E03AB6" w:rsidRDefault="00E03AB6" w:rsidP="00197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3.6. Дополнительные профессиональные программы признаются реализуемыми с использованием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дистанционного обучения в полном объеме в том случае, если не менее 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9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0% объема часов учебного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плана обучающиеся осваивают посредством дистанционных образовательных технологий.</w:t>
      </w:r>
    </w:p>
    <w:p w14:paraId="7BC669BB" w14:textId="77777777" w:rsidR="0019723B" w:rsidRDefault="0019723B" w:rsidP="00197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5D31D21" w14:textId="335A6CEE" w:rsidR="00E03AB6" w:rsidRPr="00E03AB6" w:rsidRDefault="00E03AB6" w:rsidP="00197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3.7. При применении электронного обучения, дистанционных образовательных технологий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ООО «</w:t>
      </w:r>
      <w:r w:rsidR="0019723B" w:rsidRPr="0019723B">
        <w:rPr>
          <w:rFonts w:ascii="Times New Roman" w:hAnsi="Times New Roman" w:cs="Times New Roman"/>
          <w:sz w:val="24"/>
          <w:szCs w:val="24"/>
        </w:rPr>
        <w:t xml:space="preserve">Поволжская Академия»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обеспечивает каждому обучающемуся возможность доступа к информационному ресурсу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объеме часов учебного плана, необходимых для освоения соответствующей дополнительной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профессиональной программы.</w:t>
      </w:r>
    </w:p>
    <w:p w14:paraId="0F112793" w14:textId="77777777" w:rsidR="0019723B" w:rsidRDefault="0019723B" w:rsidP="00197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2027E8CD" w14:textId="2F11C805" w:rsidR="00E03AB6" w:rsidRPr="00E03AB6" w:rsidRDefault="00E03AB6" w:rsidP="00197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3.8. С целью обеспечения доступа, обучающихся к базам данных дистанционного обучения, иным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средствам дистанционного обучения в 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ООО «</w:t>
      </w:r>
      <w:r w:rsidR="0019723B" w:rsidRPr="0019723B">
        <w:rPr>
          <w:rFonts w:ascii="Times New Roman" w:hAnsi="Times New Roman" w:cs="Times New Roman"/>
          <w:sz w:val="24"/>
          <w:szCs w:val="24"/>
        </w:rPr>
        <w:t xml:space="preserve">Поволжская Академия»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используются средства телекоммуникации, а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также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осуществляется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учебно-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методическая помощь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обучающимся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через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консультации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квалифицированных преподавателей с использованием средств телекоммуникации.</w:t>
      </w:r>
    </w:p>
    <w:p w14:paraId="361AD55E" w14:textId="77777777" w:rsidR="0019723B" w:rsidRDefault="0019723B" w:rsidP="00197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E784945" w14:textId="58332E53" w:rsidR="00E03AB6" w:rsidRPr="00E03AB6" w:rsidRDefault="00E03AB6" w:rsidP="00197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3.9. Количество и пропускная способность каналов телекоммуникации, оснащенность учебного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процесса специализированным и лабораторным оборудованием (при наличии, как собственными,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так и арендованным), средствами доставки знаний обучающимся в </w:t>
      </w:r>
      <w:r w:rsid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ООО «</w:t>
      </w:r>
      <w:r w:rsidR="0019723B" w:rsidRPr="00720955">
        <w:rPr>
          <w:rFonts w:ascii="Times New Roman" w:hAnsi="Times New Roman" w:cs="Times New Roman"/>
          <w:sz w:val="24"/>
          <w:szCs w:val="24"/>
        </w:rPr>
        <w:t>Поволжская Академия»</w:t>
      </w:r>
      <w:r w:rsidR="0019723B">
        <w:rPr>
          <w:rFonts w:ascii="Times New Roman" w:hAnsi="Times New Roman" w:cs="Times New Roman"/>
          <w:sz w:val="24"/>
          <w:szCs w:val="24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индивидуально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должны обеспечивать возможность реализации обучения в реальном режиме времени или в записи.</w:t>
      </w:r>
    </w:p>
    <w:p w14:paraId="279FB8E8" w14:textId="77777777" w:rsidR="0019723B" w:rsidRDefault="0019723B" w:rsidP="00197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58551C8" w14:textId="3E84FD12" w:rsidR="00E03AB6" w:rsidRPr="00E03AB6" w:rsidRDefault="00E03AB6" w:rsidP="00197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3.10. 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ООО «</w:t>
      </w:r>
      <w:r w:rsidR="0019723B" w:rsidRPr="0019723B">
        <w:rPr>
          <w:rFonts w:ascii="Times New Roman" w:hAnsi="Times New Roman" w:cs="Times New Roman"/>
          <w:sz w:val="24"/>
          <w:szCs w:val="24"/>
        </w:rPr>
        <w:t>Поволжская Академия»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обеспечивает в полном объеме аудиторную нагрузку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обучающегося по каждой дополнительной профессиональной программе в форме занятий,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имеющих дидактическое обеспечение в телевизионных, компьютерных, сетевых и других средах.</w:t>
      </w:r>
    </w:p>
    <w:p w14:paraId="569F33A8" w14:textId="77777777" w:rsidR="0019723B" w:rsidRDefault="0019723B" w:rsidP="00197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48D913E" w14:textId="0EED69FE" w:rsidR="00E03AB6" w:rsidRPr="00E03AB6" w:rsidRDefault="00E03AB6" w:rsidP="00197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3.11. При этом, при проведении лабораторных и практических занятий, предусмотренных учебным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планом, 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ООО «</w:t>
      </w:r>
      <w:r w:rsidR="0019723B" w:rsidRPr="0019723B">
        <w:rPr>
          <w:rFonts w:ascii="Times New Roman" w:hAnsi="Times New Roman" w:cs="Times New Roman"/>
          <w:sz w:val="24"/>
          <w:szCs w:val="24"/>
        </w:rPr>
        <w:t xml:space="preserve">Поволжская Академия»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предоставляет обучающимся возможность участия в этих занятиях с</w:t>
      </w:r>
      <w:r w:rsidR="0019723B" w:rsidRPr="0019723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применением дистанционного обучения (виртуальная лабораторная работа).</w:t>
      </w:r>
    </w:p>
    <w:p w14:paraId="3609CFDD" w14:textId="77777777" w:rsidR="0019723B" w:rsidRDefault="0019723B" w:rsidP="00E03A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3178310B" w14:textId="77777777" w:rsidR="0019723B" w:rsidRDefault="0019723B" w:rsidP="00E03A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6AFE5214" w14:textId="77777777" w:rsidR="00E03AB6" w:rsidRPr="00E03AB6" w:rsidRDefault="00E03AB6" w:rsidP="00197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 Порядок приема и отчисления</w:t>
      </w:r>
    </w:p>
    <w:p w14:paraId="399FB65D" w14:textId="77777777" w:rsidR="0019723B" w:rsidRDefault="0019723B" w:rsidP="00E03AB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3F23D33E" w14:textId="77777777" w:rsidR="00E03AB6" w:rsidRPr="00E03AB6" w:rsidRDefault="00E03AB6" w:rsidP="002D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4.1. На обучение с применением дистанционных образовательных технологий принимаются лица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основании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личного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заявления,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имеющие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или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получающие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высшее,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или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среднее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профессиональное образование.</w:t>
      </w:r>
    </w:p>
    <w:p w14:paraId="5C6BD9F9" w14:textId="77777777" w:rsidR="002D641E" w:rsidRDefault="002D641E" w:rsidP="002D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096073D" w14:textId="4507EF91" w:rsidR="00E03AB6" w:rsidRPr="00E03AB6" w:rsidRDefault="00E03AB6" w:rsidP="002D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4.2 Обучающийся считается принятым в 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ООО «</w:t>
      </w:r>
      <w:r w:rsidR="002D641E" w:rsidRPr="002D641E">
        <w:rPr>
          <w:rFonts w:ascii="Times New Roman" w:hAnsi="Times New Roman" w:cs="Times New Roman"/>
          <w:sz w:val="24"/>
          <w:szCs w:val="24"/>
        </w:rPr>
        <w:t xml:space="preserve">Поволжская Академия» 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обучение с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применением дистанционных образовательных технологий после предоставления документа 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образовании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заявления, подписания договора, подтверждения о поступлении платы за обучение и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издании приказа о зачислении.</w:t>
      </w:r>
    </w:p>
    <w:p w14:paraId="06A08A94" w14:textId="77777777" w:rsidR="002D641E" w:rsidRDefault="002D641E" w:rsidP="002D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57F0F3F4" w14:textId="5C7E73A7" w:rsidR="00E03AB6" w:rsidRPr="00E03AB6" w:rsidRDefault="00E03AB6" w:rsidP="002D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4.3. Лицам, поступающим в 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ООО «</w:t>
      </w:r>
      <w:r w:rsidR="002D641E" w:rsidRPr="002D641E">
        <w:rPr>
          <w:rFonts w:ascii="Times New Roman" w:hAnsi="Times New Roman" w:cs="Times New Roman"/>
          <w:sz w:val="24"/>
          <w:szCs w:val="24"/>
        </w:rPr>
        <w:t xml:space="preserve">Поволжская Академия»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обучение по дополнительным профессиональным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программам, реализация которых осуществляется с использованием электронного обучения,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дистанционных технологий обучения в полном объеме, предлагается ознакомиться с его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организацией под подпись.</w:t>
      </w:r>
    </w:p>
    <w:p w14:paraId="51CBCD94" w14:textId="77777777" w:rsidR="002D641E" w:rsidRDefault="002D641E" w:rsidP="002D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29A7CDD" w14:textId="77777777" w:rsidR="00E03AB6" w:rsidRPr="00E03AB6" w:rsidRDefault="00E03AB6" w:rsidP="002D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4.4. Права и обязанности обучающихся, осваивающих дополнительные профессиональные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программы с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использованием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электронного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обучения, дистанционных образовательных технологий определяются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законодательством РФ в соответствии с той формой получения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 и обучения, на которую они зачислены.</w:t>
      </w:r>
    </w:p>
    <w:p w14:paraId="4BB4D272" w14:textId="77777777" w:rsidR="002D641E" w:rsidRDefault="002D641E" w:rsidP="002D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2FA4709" w14:textId="7A27AFAC" w:rsidR="00E03AB6" w:rsidRPr="00E03AB6" w:rsidRDefault="00E03AB6" w:rsidP="002D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4.5. 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ООО «</w:t>
      </w:r>
      <w:r w:rsidR="002D641E" w:rsidRPr="002D641E">
        <w:rPr>
          <w:rFonts w:ascii="Times New Roman" w:hAnsi="Times New Roman" w:cs="Times New Roman"/>
          <w:sz w:val="24"/>
          <w:szCs w:val="24"/>
        </w:rPr>
        <w:t>Поволжская Академия» осуществляет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установленном порядке прием на обучение по дополнительным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профессиональным программам с использованием электронного обучения, 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дистанционных образовательных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технологий, переводы и отчисление обучающихся.</w:t>
      </w:r>
    </w:p>
    <w:p w14:paraId="06842C7E" w14:textId="77777777" w:rsidR="002D641E" w:rsidRDefault="002D641E" w:rsidP="002D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7AB99F2" w14:textId="5F8B49CD" w:rsidR="00E03AB6" w:rsidRPr="00E03AB6" w:rsidRDefault="00E03AB6" w:rsidP="002D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4.6. Отчисление из числа обучающихся с применением дистанционных технологий, производится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Приказом 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генерального директора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ООО «</w:t>
      </w:r>
      <w:r w:rsidR="002D641E" w:rsidRPr="002D641E">
        <w:rPr>
          <w:rFonts w:ascii="Times New Roman" w:hAnsi="Times New Roman" w:cs="Times New Roman"/>
          <w:sz w:val="24"/>
          <w:szCs w:val="24"/>
        </w:rPr>
        <w:t xml:space="preserve">Поволжская Академия» </w:t>
      </w:r>
      <w:r w:rsidR="002D641E" w:rsidRPr="002D64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</w:t>
      </w: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следующим причинам:</w:t>
      </w:r>
    </w:p>
    <w:p w14:paraId="2D3D86EC" w14:textId="77777777" w:rsidR="00E03AB6" w:rsidRPr="00E03AB6" w:rsidRDefault="00E03AB6" w:rsidP="002D64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а) при успешном завершении программы обучения;</w:t>
      </w:r>
    </w:p>
    <w:p w14:paraId="2C6DD371" w14:textId="77777777" w:rsidR="00E03AB6" w:rsidRPr="00E03AB6" w:rsidRDefault="00E03AB6" w:rsidP="002D64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б) по личному заявлению обучающегося;</w:t>
      </w:r>
    </w:p>
    <w:p w14:paraId="0C556960" w14:textId="77777777" w:rsidR="00E03AB6" w:rsidRPr="00E03AB6" w:rsidRDefault="00E03AB6" w:rsidP="002D64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в) за нарушение условий договора;</w:t>
      </w:r>
    </w:p>
    <w:p w14:paraId="43B83AC0" w14:textId="77777777" w:rsidR="00E03AB6" w:rsidRPr="00E03AB6" w:rsidRDefault="00E03AB6" w:rsidP="002D64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г) при не прохождении итоговой аттестации.</w:t>
      </w:r>
    </w:p>
    <w:p w14:paraId="0DB2BE68" w14:textId="77777777" w:rsidR="002D641E" w:rsidRDefault="002D641E" w:rsidP="002D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D3F496A" w14:textId="77777777" w:rsidR="00E03AB6" w:rsidRPr="00E03AB6" w:rsidRDefault="00E03AB6" w:rsidP="002D6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3AB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4.7. По окончании обучения обучающимся выдается документ установленного образца.</w:t>
      </w:r>
    </w:p>
    <w:p w14:paraId="1FF032BD" w14:textId="77777777" w:rsidR="00E03AB6" w:rsidRPr="002D641E" w:rsidRDefault="00E03AB6" w:rsidP="002D6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73E39" w14:textId="77777777" w:rsidR="002D641E" w:rsidRPr="002D641E" w:rsidRDefault="002D641E" w:rsidP="002D6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AE813" w14:textId="77777777" w:rsidR="002E543E" w:rsidRPr="002E543E" w:rsidRDefault="002E543E" w:rsidP="002E5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 Организация учебно-методической работы</w:t>
      </w:r>
    </w:p>
    <w:p w14:paraId="2E25F2CD" w14:textId="77777777" w:rsidR="002E543E" w:rsidRDefault="002E543E" w:rsidP="002E54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00E06A68" w14:textId="77777777" w:rsidR="002E543E" w:rsidRPr="002E543E" w:rsidRDefault="002E543E" w:rsidP="00664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.1. В зависимости от особенностей учебного процесса по конкретной дополнительной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профессиональной программе продолжительность обучения в целом определяется с 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учетом выполнения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учебного плана, ориентированного на применение дистанционных образовательных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технологий.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всех видов аудиторной работы устанавливается единая организационно- расчетная единица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учебного времени – академический час продолжительностью 45 минут.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Обучение по всем дополнительным профессиональным программам основывается на активной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самостоятельной работе обучающихся.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Каждая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дополнительная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профессиональная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программа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предусматривает прохождение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обязательного цикла различных видов знаний, самостоятельной работы, промежуточного и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итогового контроля.</w:t>
      </w:r>
    </w:p>
    <w:p w14:paraId="3C5ED9A5" w14:textId="77777777" w:rsidR="0066409E" w:rsidRDefault="0066409E" w:rsidP="00664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DD05BD2" w14:textId="77777777" w:rsidR="002E543E" w:rsidRPr="002E543E" w:rsidRDefault="002E543E" w:rsidP="00664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.2. Обучающиеся могут обучаться в учебных группах или индивидуально.</w:t>
      </w:r>
    </w:p>
    <w:p w14:paraId="5D5F542A" w14:textId="77777777" w:rsidR="0066409E" w:rsidRDefault="0066409E" w:rsidP="00664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2D2CB709" w14:textId="77777777" w:rsidR="002E543E" w:rsidRPr="002E543E" w:rsidRDefault="002E543E" w:rsidP="00664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.3. Организация учебного процесса с обучающимися по дистанционной технологии обучения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строится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соответствии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учебными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планами,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ориентированными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дистанционные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образовательные технологии.</w:t>
      </w:r>
    </w:p>
    <w:p w14:paraId="27769DB3" w14:textId="77777777" w:rsidR="0066409E" w:rsidRDefault="0066409E" w:rsidP="00664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C8CB62B" w14:textId="77777777" w:rsidR="002E543E" w:rsidRPr="002E543E" w:rsidRDefault="0066409E" w:rsidP="00664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.4. Учебный процесс основывается на сочетании различных видов занятий (видео-лекции,</w:t>
      </w:r>
      <w:r w:rsidR="002E543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практические занятия, консультации, зачеты, экзамены) и самостоятельной работы обучающихся</w:t>
      </w:r>
      <w:r w:rsidR="002E543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основе электронных учебно-методических комплексов и иной учебной, научной и методической</w:t>
      </w:r>
      <w:r w:rsidR="002E543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литературы</w:t>
      </w:r>
      <w:r w:rsidR="002E543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.Могут производиться в режиме </w:t>
      </w:r>
      <w:proofErr w:type="spellStart"/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off-line</w:t>
      </w:r>
      <w:proofErr w:type="spellEnd"/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proofErr w:type="spellStart"/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on-line</w:t>
      </w:r>
      <w:proofErr w:type="spellEnd"/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а также с использованием почтовых как</w:t>
      </w:r>
      <w:r w:rsidR="002E543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традиционных, так и электронных отправлений, при этом непосредственное общение с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преподавателем, при оценке достижений обучающегося </w:t>
      </w:r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по представленным контрольно-измерительным материалам (КИМ), может исключаться. Общение с преподавателем происходит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дистанционно.</w:t>
      </w:r>
    </w:p>
    <w:p w14:paraId="0D3556CE" w14:textId="77777777" w:rsidR="0066409E" w:rsidRDefault="0066409E" w:rsidP="00664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524FE5BE" w14:textId="77777777" w:rsidR="002E543E" w:rsidRPr="002E543E" w:rsidRDefault="0066409E" w:rsidP="00664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.5. Учебно-методические комплексы (УМК), пособия и иные учебные материалы разрабатываются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преподавательским составом соответствующих цикловых комиссий, а также иными ведущими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специалистами в соответствии с планом подготовки УМК.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Учебники, учебные пособия, методические указания и другие учебно-методические материалы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могут разрабатываться и распространяться в форме электронных документов:</w:t>
      </w:r>
    </w:p>
    <w:p w14:paraId="5E2D79BF" w14:textId="77777777" w:rsidR="002E543E" w:rsidRPr="002E543E" w:rsidRDefault="002E543E" w:rsidP="00664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электронные версии печатных изданий;</w:t>
      </w:r>
    </w:p>
    <w:p w14:paraId="11A4786B" w14:textId="77777777" w:rsidR="002E543E" w:rsidRPr="002E543E" w:rsidRDefault="002E543E" w:rsidP="006640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электронные издания, не имеющие печатного аналога (мультимедийные, </w:t>
      </w:r>
      <w:proofErr w:type="spellStart"/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гиперссылочные</w:t>
      </w:r>
      <w:proofErr w:type="spellEnd"/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учебники и другие материалы учебного и методического назначения).</w:t>
      </w:r>
    </w:p>
    <w:p w14:paraId="6DAC6727" w14:textId="77777777" w:rsidR="00BD78E4" w:rsidRDefault="00BD78E4" w:rsidP="00664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9FE2B8C" w14:textId="77777777" w:rsidR="0066409E" w:rsidRDefault="0066409E" w:rsidP="00BD7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.6. Различные виды работ с обучающимися проводятся силами как штатного преподавательского</w:t>
      </w:r>
      <w:r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состава</w:t>
      </w:r>
      <w:r w:rsidR="00BD78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либо специально приглашенных преподавателей по гражданско-правовому договору.</w:t>
      </w:r>
    </w:p>
    <w:p w14:paraId="76D94E62" w14:textId="77777777" w:rsidR="00BD78E4" w:rsidRPr="0066409E" w:rsidRDefault="00BD78E4" w:rsidP="00BD7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9A0EC1B" w14:textId="7D9B2219" w:rsidR="0066409E" w:rsidRPr="0066409E" w:rsidRDefault="00BD78E4" w:rsidP="00BD7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D78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.7. При промежуточном контроле учебной текущей работы используется принятая в </w:t>
      </w:r>
      <w:r w:rsidRPr="00BD78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ООО «</w:t>
      </w:r>
      <w:r w:rsidRPr="00BD78E4">
        <w:rPr>
          <w:rFonts w:ascii="Times New Roman" w:hAnsi="Times New Roman" w:cs="Times New Roman"/>
          <w:sz w:val="24"/>
          <w:szCs w:val="24"/>
        </w:rPr>
        <w:t>Поволжская Академия»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система оценки знаний и умений обучающихся, осуществляется</w:t>
      </w:r>
      <w:r w:rsidRPr="00BD78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поэтапный контроль личностных и профессиональных достижений в различных формах. При этом</w:t>
      </w:r>
      <w:r w:rsidRPr="00BD78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непосредственное общение с преподавателем при оценке результатов работы обучающегося по</w:t>
      </w:r>
      <w:r w:rsidRPr="00BD78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предоставленным КИМ, может исключаться. Процедуры и порядок промежуточного контроля</w:t>
      </w:r>
      <w:r w:rsidRPr="00BD78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регулируются действующими в Академии локальными нормативными актами.</w:t>
      </w:r>
    </w:p>
    <w:p w14:paraId="7D8E8DDD" w14:textId="77777777" w:rsidR="00BD78E4" w:rsidRPr="00BD78E4" w:rsidRDefault="00BD78E4" w:rsidP="00BD7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60E5511E" w14:textId="77777777" w:rsidR="0066409E" w:rsidRPr="0066409E" w:rsidRDefault="00BD78E4" w:rsidP="00BD7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D78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.8. При условии успешного прохождения промежуточных аттестационных испытаний, которые</w:t>
      </w:r>
      <w:r w:rsidRPr="00BD78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проводятся с применением дистанционных образовательных технологий и электронного обучения,</w:t>
      </w:r>
      <w:r w:rsidRPr="00BD78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освоения образовательной программы в полном объеме, слушатель допускается к итоговой</w:t>
      </w:r>
      <w:r w:rsidRPr="00BD78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аттестации, которая регламентируется Положением о проведении и формах итоговой аттестации.</w:t>
      </w:r>
    </w:p>
    <w:p w14:paraId="5865D339" w14:textId="77777777" w:rsidR="00BD78E4" w:rsidRPr="00BD78E4" w:rsidRDefault="00BD78E4" w:rsidP="00BD7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55651E0D" w14:textId="77777777" w:rsidR="0066409E" w:rsidRPr="0066409E" w:rsidRDefault="00BD78E4" w:rsidP="00BD78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D78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.9. Итоговая аттестация в соответствии с учебными планами, ориентированная на дистанционные</w:t>
      </w:r>
      <w:r w:rsidRPr="00BD78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образовательные технологии, осуществляется преподавательским составом по дистанционной</w:t>
      </w:r>
      <w:r w:rsidRPr="00BD78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технологии в письменной форме по представленным КИМ, в виде результатов тестов </w:t>
      </w:r>
      <w:proofErr w:type="spellStart"/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off-line</w:t>
      </w:r>
      <w:proofErr w:type="spellEnd"/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и/или</w:t>
      </w:r>
      <w:r w:rsidRPr="00BD78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on-line</w:t>
      </w:r>
      <w:proofErr w:type="spellEnd"/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 использованием средств телекоммуникации или без них в установленные графиком сроки.</w:t>
      </w:r>
    </w:p>
    <w:p w14:paraId="233ECB97" w14:textId="77777777" w:rsidR="00BD78E4" w:rsidRDefault="00BD78E4" w:rsidP="0066409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3B1524CA" w14:textId="77777777" w:rsidR="0066409E" w:rsidRPr="0066409E" w:rsidRDefault="00BD78E4" w:rsidP="00AC1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C1D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.10. Результаты промежуточного и итогового контроля заносятся в журнал учета успеваемости, а</w:t>
      </w:r>
      <w:r w:rsidRPr="00AC1D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также в электронную базу данных и хранятся в </w:t>
      </w:r>
      <w:r w:rsidRPr="00AC1D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ООО «</w:t>
      </w:r>
      <w:r w:rsidRPr="00AC1DE2">
        <w:rPr>
          <w:rFonts w:ascii="Times New Roman" w:hAnsi="Times New Roman" w:cs="Times New Roman"/>
          <w:sz w:val="24"/>
          <w:szCs w:val="24"/>
        </w:rPr>
        <w:t xml:space="preserve">Поволжская Академия Профессионального Образования» 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как документы строгой отчетности.</w:t>
      </w:r>
    </w:p>
    <w:p w14:paraId="3531376B" w14:textId="77777777" w:rsidR="00BD78E4" w:rsidRPr="00AC1DE2" w:rsidRDefault="00BD78E4" w:rsidP="00AC1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C27DC23" w14:textId="4378171D" w:rsidR="0066409E" w:rsidRPr="0066409E" w:rsidRDefault="00BD78E4" w:rsidP="00AC1DE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C1D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.11. После проведения итоговой аттестации </w:t>
      </w:r>
      <w:r w:rsidRPr="00AC1D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ООО «</w:t>
      </w:r>
      <w:r w:rsidRPr="00AC1DE2">
        <w:rPr>
          <w:rFonts w:ascii="Times New Roman" w:hAnsi="Times New Roman" w:cs="Times New Roman"/>
          <w:sz w:val="24"/>
          <w:szCs w:val="24"/>
        </w:rPr>
        <w:t xml:space="preserve">Поволжская Академия» 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издает приказ о завершении обучения по</w:t>
      </w:r>
      <w:r w:rsidRPr="00AC1D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программе профессиональной переподготовки/повышения квалификации, в который включаются</w:t>
      </w:r>
      <w:r w:rsidRPr="00AC1D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обучающиеся, выполнившие все требования учебного плана, успешно прошедшие итоговую</w:t>
      </w:r>
      <w:r w:rsidRPr="00AC1D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аттестацию, не имеющие финансовой задолженности</w:t>
      </w:r>
      <w:r w:rsidR="0066409E" w:rsidRPr="0066409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.</w:t>
      </w:r>
    </w:p>
    <w:p w14:paraId="60350381" w14:textId="77777777" w:rsidR="00AC1DE2" w:rsidRDefault="00AC1DE2" w:rsidP="0066409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6CD44F11" w14:textId="77777777" w:rsidR="002E543E" w:rsidRPr="002E543E" w:rsidRDefault="00AC1DE2" w:rsidP="00AC1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C1D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.12. Консультации преподавателей по тем или иным вопросам учебного процесса обучающиеся по</w:t>
      </w:r>
      <w:r w:rsidRPr="00AC1D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дистанционной технологии имеют право получать в течение всего учебного времени, как при</w:t>
      </w:r>
      <w:r w:rsidRPr="00AC1D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непосредственном общении, так и в письменной форме, в режиме </w:t>
      </w:r>
      <w:proofErr w:type="spellStart"/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off-line</w:t>
      </w:r>
      <w:proofErr w:type="spellEnd"/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и/или </w:t>
      </w:r>
      <w:proofErr w:type="spellStart"/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on-line</w:t>
      </w:r>
      <w:proofErr w:type="spellEnd"/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</w:t>
      </w:r>
      <w:r w:rsidRPr="00AC1D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6409E" w:rsidRPr="00664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использованием средс</w:t>
      </w:r>
      <w:r w:rsidRPr="00AC1D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тв телекоммуникации или без них</w:t>
      </w:r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так и с привлечением преподавателей иных учебных заведений и ведущих</w:t>
      </w:r>
      <w:r w:rsidRPr="00AC1D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E543E" w:rsidRPr="002E54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высококвалифицированных специалистов профильных отраслей.</w:t>
      </w:r>
    </w:p>
    <w:sectPr w:rsidR="002E543E" w:rsidRPr="002E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955"/>
    <w:rsid w:val="000202B1"/>
    <w:rsid w:val="0004148F"/>
    <w:rsid w:val="0019723B"/>
    <w:rsid w:val="00205471"/>
    <w:rsid w:val="002D0BBF"/>
    <w:rsid w:val="002D641E"/>
    <w:rsid w:val="002E543E"/>
    <w:rsid w:val="00596725"/>
    <w:rsid w:val="0066409E"/>
    <w:rsid w:val="00720955"/>
    <w:rsid w:val="008E0307"/>
    <w:rsid w:val="008E23D7"/>
    <w:rsid w:val="00AC1DE2"/>
    <w:rsid w:val="00B75E64"/>
    <w:rsid w:val="00BD78E4"/>
    <w:rsid w:val="00BE38A9"/>
    <w:rsid w:val="00C13C42"/>
    <w:rsid w:val="00D41A14"/>
    <w:rsid w:val="00D612CC"/>
    <w:rsid w:val="00E03AB6"/>
    <w:rsid w:val="00F0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4155"/>
  <w15:chartTrackingRefBased/>
  <w15:docId w15:val="{83ABE08E-CC47-40C0-B57B-D2AC0F1B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9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6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4FD5C-CB9A-4CCC-9B50-024DDFF7E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</Pages>
  <Words>2473</Words>
  <Characters>14101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Stanislav Volchkov</cp:lastModifiedBy>
  <cp:revision>16</cp:revision>
  <dcterms:created xsi:type="dcterms:W3CDTF">2024-10-11T11:09:00Z</dcterms:created>
  <dcterms:modified xsi:type="dcterms:W3CDTF">2024-10-12T14:42:00Z</dcterms:modified>
</cp:coreProperties>
</file>